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e42b16369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58d38a97e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Okatie,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896df723d40eb" /><Relationship Type="http://schemas.openxmlformats.org/officeDocument/2006/relationships/numbering" Target="/word/numbering.xml" Id="R40a43ee3fcda487e" /><Relationship Type="http://schemas.openxmlformats.org/officeDocument/2006/relationships/settings" Target="/word/settings.xml" Id="R568bf8a45e8d4d4a" /><Relationship Type="http://schemas.openxmlformats.org/officeDocument/2006/relationships/image" Target="/word/media/46404f4f-7751-4c94-ab4d-b2767aefa24a.png" Id="Rae558d38a97e48f8" /></Relationships>
</file>