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97cdf58c1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9adc6c275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Okesa,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7d5fada48406c" /><Relationship Type="http://schemas.openxmlformats.org/officeDocument/2006/relationships/numbering" Target="/word/numbering.xml" Id="R97231c71b94a4571" /><Relationship Type="http://schemas.openxmlformats.org/officeDocument/2006/relationships/settings" Target="/word/settings.xml" Id="R5e1eed73c0204e16" /><Relationship Type="http://schemas.openxmlformats.org/officeDocument/2006/relationships/image" Target="/word/media/b664d6be-b9d2-4780-a963-62ad813a2927.png" Id="Rcff9adc6c275411b" /></Relationships>
</file>