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8614d6c6a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204a671e9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Bonnerdale,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5a89716a1496f" /><Relationship Type="http://schemas.openxmlformats.org/officeDocument/2006/relationships/numbering" Target="/word/numbering.xml" Id="Rc82d37df96414abe" /><Relationship Type="http://schemas.openxmlformats.org/officeDocument/2006/relationships/settings" Target="/word/settings.xml" Id="Rb972ce81e98849cd" /><Relationship Type="http://schemas.openxmlformats.org/officeDocument/2006/relationships/image" Target="/word/media/6ea56530-9a4f-44b7-b567-1798e27b6056.png" Id="R60b204a671e94045" /></Relationships>
</file>