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a80c588b7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6c999870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9bd6010146e3" /><Relationship Type="http://schemas.openxmlformats.org/officeDocument/2006/relationships/numbering" Target="/word/numbering.xml" Id="R854f8a16636c4a78" /><Relationship Type="http://schemas.openxmlformats.org/officeDocument/2006/relationships/settings" Target="/word/settings.xml" Id="Rda9291250b054d71" /><Relationship Type="http://schemas.openxmlformats.org/officeDocument/2006/relationships/image" Target="/word/media/c7686b6a-7e06-4eba-bb26-baa737fa8977.png" Id="Rfba76c9998704c86" /></Relationships>
</file>