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98339ce7d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f42ee96b3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Gilroy,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ecd101bf74a7e" /><Relationship Type="http://schemas.openxmlformats.org/officeDocument/2006/relationships/numbering" Target="/word/numbering.xml" Id="R2b8395a11a964147" /><Relationship Type="http://schemas.openxmlformats.org/officeDocument/2006/relationships/settings" Target="/word/settings.xml" Id="R0ccb34cec22747c6" /><Relationship Type="http://schemas.openxmlformats.org/officeDocument/2006/relationships/image" Target="/word/media/5dcec123-9891-404a-87e2-839ae69cdc7c.png" Id="Rbb9f42ee96b3473a" /></Relationships>
</file>