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c838f26ea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2782fd21b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Line Village of Fair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1b4962f47445f" /><Relationship Type="http://schemas.openxmlformats.org/officeDocument/2006/relationships/numbering" Target="/word/numbering.xml" Id="R52299a0129934501" /><Relationship Type="http://schemas.openxmlformats.org/officeDocument/2006/relationships/settings" Target="/word/settings.xml" Id="R15d3b55baac54d03" /><Relationship Type="http://schemas.openxmlformats.org/officeDocument/2006/relationships/image" Target="/word/media/eb147302-b62e-4525-b670-5442ad3687fe.png" Id="Rd9c2782fd21b4562" /></Relationships>
</file>