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128bfccba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8d9ec1a93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Monrovia,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2f8899e044a75" /><Relationship Type="http://schemas.openxmlformats.org/officeDocument/2006/relationships/numbering" Target="/word/numbering.xml" Id="R8a17ab4f24f948d1" /><Relationship Type="http://schemas.openxmlformats.org/officeDocument/2006/relationships/settings" Target="/word/settings.xml" Id="R1ce8b27d30644e01" /><Relationship Type="http://schemas.openxmlformats.org/officeDocument/2006/relationships/image" Target="/word/media/96f956ed-9aa2-4337-ae89-3c1f080979ad.png" Id="Rddf8d9ec1a934c5b" /></Relationships>
</file>