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ed24ac624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fe278926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North Saint Louis,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8f331f214f72" /><Relationship Type="http://schemas.openxmlformats.org/officeDocument/2006/relationships/numbering" Target="/word/numbering.xml" Id="R8274359638604de2" /><Relationship Type="http://schemas.openxmlformats.org/officeDocument/2006/relationships/settings" Target="/word/settings.xml" Id="R1be8808c2d2847b9" /><Relationship Type="http://schemas.openxmlformats.org/officeDocument/2006/relationships/image" Target="/word/media/cbb28f48-ad2a-4a35-9d61-410f8c3615b8.png" Id="Raa3fe278926e4c82" /></Relationships>
</file>