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1f224b293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8c6ad1c9a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Orchard Cove,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4aa3ffeb943c7" /><Relationship Type="http://schemas.openxmlformats.org/officeDocument/2006/relationships/numbering" Target="/word/numbering.xml" Id="R604a2497a2c64e28" /><Relationship Type="http://schemas.openxmlformats.org/officeDocument/2006/relationships/settings" Target="/word/settings.xml" Id="R26c1896c4dbf41e5" /><Relationship Type="http://schemas.openxmlformats.org/officeDocument/2006/relationships/image" Target="/word/media/3b812d32-0ec7-43fa-9f48-0cb22dce41ae.png" Id="Ra5d8c6ad1c9a41ce" /></Relationships>
</file>