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62b237229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f95cc4f85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Pattonsburg,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35d2b101d4b39" /><Relationship Type="http://schemas.openxmlformats.org/officeDocument/2006/relationships/numbering" Target="/word/numbering.xml" Id="R3305f567b97c439e" /><Relationship Type="http://schemas.openxmlformats.org/officeDocument/2006/relationships/settings" Target="/word/settings.xml" Id="R13f57ec6ea05471b" /><Relationship Type="http://schemas.openxmlformats.org/officeDocument/2006/relationships/image" Target="/word/media/7a9ed11b-1462-435f-962c-2b67611ff7fd.png" Id="Rd2cf95cc4f85425b" /></Relationships>
</file>