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db569a96c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b02374e92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Siloam,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a18e4e6ec4431" /><Relationship Type="http://schemas.openxmlformats.org/officeDocument/2006/relationships/numbering" Target="/word/numbering.xml" Id="Rfc12f353244042ea" /><Relationship Type="http://schemas.openxmlformats.org/officeDocument/2006/relationships/settings" Target="/word/settings.xml" Id="R6f2ee2af2f8b4128" /><Relationship Type="http://schemas.openxmlformats.org/officeDocument/2006/relationships/image" Target="/word/media/a4ae2a2d-f1fa-407d-8e8f-bb5d345e1ee0.png" Id="Ra56b02374e924028" /></Relationships>
</file>