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744175690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538f4efc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Somerset,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0fa949fe4824" /><Relationship Type="http://schemas.openxmlformats.org/officeDocument/2006/relationships/numbering" Target="/word/numbering.xml" Id="R07cdca258c284daa" /><Relationship Type="http://schemas.openxmlformats.org/officeDocument/2006/relationships/settings" Target="/word/settings.xml" Id="R35d97e03334c4155" /><Relationship Type="http://schemas.openxmlformats.org/officeDocument/2006/relationships/image" Target="/word/media/f226d889-20b3-40fa-99fa-916dea56b591.png" Id="R3c5538f4efc240b4" /></Relationships>
</file>