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c223b8deb44b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330e0352c4f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Olde Hunting Hills,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3b1bd0176747ac" /><Relationship Type="http://schemas.openxmlformats.org/officeDocument/2006/relationships/numbering" Target="/word/numbering.xml" Id="Rf2d990e015ba4d5b" /><Relationship Type="http://schemas.openxmlformats.org/officeDocument/2006/relationships/settings" Target="/word/settings.xml" Id="R01a034d55560427b" /><Relationship Type="http://schemas.openxmlformats.org/officeDocument/2006/relationships/image" Target="/word/media/249018ab-4ad8-41b2-8ae2-1480eae9bc9f.png" Id="R338330e0352c4f16" /></Relationships>
</file>