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1c5f945eb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8ec93e9c6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Oleander,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78e00ff184f13" /><Relationship Type="http://schemas.openxmlformats.org/officeDocument/2006/relationships/numbering" Target="/word/numbering.xml" Id="Rcf5105c6ef2d4b61" /><Relationship Type="http://schemas.openxmlformats.org/officeDocument/2006/relationships/settings" Target="/word/settings.xml" Id="R0a65cda5e8a0442e" /><Relationship Type="http://schemas.openxmlformats.org/officeDocument/2006/relationships/image" Target="/word/media/664689d8-e374-4372-bc79-1ce399091dca.png" Id="Re538ec93e9c64969" /></Relationships>
</file>