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c11bb8c05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970d7b5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53eb4bd7422c" /><Relationship Type="http://schemas.openxmlformats.org/officeDocument/2006/relationships/numbering" Target="/word/numbering.xml" Id="R3fc6a4358e3c4754" /><Relationship Type="http://schemas.openxmlformats.org/officeDocument/2006/relationships/settings" Target="/word/settings.xml" Id="R558fe045d82e4546" /><Relationship Type="http://schemas.openxmlformats.org/officeDocument/2006/relationships/image" Target="/word/media/5a0e07a4-934e-4ca4-840f-d195d3f5d578.png" Id="R5668970d7b5a4542" /></Relationships>
</file>