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4360663e9242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b515af24c441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Olympic View,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29b96f085b4856" /><Relationship Type="http://schemas.openxmlformats.org/officeDocument/2006/relationships/numbering" Target="/word/numbering.xml" Id="R2e35f89406ea4e25" /><Relationship Type="http://schemas.openxmlformats.org/officeDocument/2006/relationships/settings" Target="/word/settings.xml" Id="R8ebc06e7b9aa40a6" /><Relationship Type="http://schemas.openxmlformats.org/officeDocument/2006/relationships/image" Target="/word/media/160c2fcc-5a99-4e8c-9846-c0983a94bf0c.png" Id="R51b515af24c441e2" /></Relationships>
</file>