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0c6b8075c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48faf07ff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Oo-moo-chah,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6c378d3e4a20" /><Relationship Type="http://schemas.openxmlformats.org/officeDocument/2006/relationships/numbering" Target="/word/numbering.xml" Id="Rdc3226e9d87a49ff" /><Relationship Type="http://schemas.openxmlformats.org/officeDocument/2006/relationships/settings" Target="/word/settings.xml" Id="R2ac8228c8ea645ac" /><Relationship Type="http://schemas.openxmlformats.org/officeDocument/2006/relationships/image" Target="/word/media/ada3e1dd-46ad-4d8e-827d-e16e99c1a3d5.png" Id="R50548faf07ff4975" /></Relationships>
</file>