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7c04111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54f7aa15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Opera Plaza,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b7dd298c4884" /><Relationship Type="http://schemas.openxmlformats.org/officeDocument/2006/relationships/numbering" Target="/word/numbering.xml" Id="Rb5da9dd0eb0e424b" /><Relationship Type="http://schemas.openxmlformats.org/officeDocument/2006/relationships/settings" Target="/word/settings.xml" Id="R270d773cf46e45e1" /><Relationship Type="http://schemas.openxmlformats.org/officeDocument/2006/relationships/image" Target="/word/media/cb5d21a9-b493-4f0a-89fb-19b9f5462892.png" Id="Rdef154f7aa154f40" /></Relationships>
</file>