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73f70e326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f63e8b197b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Oral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11074077b4d66" /><Relationship Type="http://schemas.openxmlformats.org/officeDocument/2006/relationships/numbering" Target="/word/numbering.xml" Id="Rdc8a11b866664132" /><Relationship Type="http://schemas.openxmlformats.org/officeDocument/2006/relationships/settings" Target="/word/settings.xml" Id="Re3464c52ece740f5" /><Relationship Type="http://schemas.openxmlformats.org/officeDocument/2006/relationships/image" Target="/word/media/d215deb2-65a9-4af1-a1d1-4e00f936488e.png" Id="R73f63e8b197b494c" /></Relationships>
</file>