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69ab573c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de5d2c1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aed6236644ecf" /><Relationship Type="http://schemas.openxmlformats.org/officeDocument/2006/relationships/numbering" Target="/word/numbering.xml" Id="R1f706360715b4e24" /><Relationship Type="http://schemas.openxmlformats.org/officeDocument/2006/relationships/settings" Target="/word/settings.xml" Id="R0fc29b6488bc407e" /><Relationship Type="http://schemas.openxmlformats.org/officeDocument/2006/relationships/image" Target="/word/media/08bc4576-924d-44c8-bd61-4f53cbb5f7ed.png" Id="Rd994de5d2c1a40d8" /></Relationships>
</file>