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5c83ab6b6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6e8915dbd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d2918a29b4959" /><Relationship Type="http://schemas.openxmlformats.org/officeDocument/2006/relationships/numbering" Target="/word/numbering.xml" Id="Ra2dbc920c8a44741" /><Relationship Type="http://schemas.openxmlformats.org/officeDocument/2006/relationships/settings" Target="/word/settings.xml" Id="Rdf587b3c7eb7425f" /><Relationship Type="http://schemas.openxmlformats.org/officeDocument/2006/relationships/image" Target="/word/media/8ba004ae-3095-47b2-9e18-0f4bcf0513fc.png" Id="R7b56e8915dbd434f" /></Relationships>
</file>