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53474617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0adb9395f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Orgas,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99ee3fd1a4f5d" /><Relationship Type="http://schemas.openxmlformats.org/officeDocument/2006/relationships/numbering" Target="/word/numbering.xml" Id="R1d04992e25764418" /><Relationship Type="http://schemas.openxmlformats.org/officeDocument/2006/relationships/settings" Target="/word/settings.xml" Id="R7b2a6b1abba74f71" /><Relationship Type="http://schemas.openxmlformats.org/officeDocument/2006/relationships/image" Target="/word/media/82a479a1-c6a7-4b7d-b510-278855f82afe.png" Id="R5bc0adb9395f471c" /></Relationships>
</file>