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8a95e04e5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888153565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Orient 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30d5719704c09" /><Relationship Type="http://schemas.openxmlformats.org/officeDocument/2006/relationships/numbering" Target="/word/numbering.xml" Id="R11d166437ac047f1" /><Relationship Type="http://schemas.openxmlformats.org/officeDocument/2006/relationships/settings" Target="/word/settings.xml" Id="R8d9358c4220048b6" /><Relationship Type="http://schemas.openxmlformats.org/officeDocument/2006/relationships/image" Target="/word/media/3cee0996-4572-4238-b69e-c7689414cb19.png" Id="Ref58881535654bc9" /></Relationships>
</file>