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c457ffab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7aa5305f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f6ff826fb4eb8" /><Relationship Type="http://schemas.openxmlformats.org/officeDocument/2006/relationships/numbering" Target="/word/numbering.xml" Id="R1857d7818c254d75" /><Relationship Type="http://schemas.openxmlformats.org/officeDocument/2006/relationships/settings" Target="/word/settings.xml" Id="R86b29fa6d1c04387" /><Relationship Type="http://schemas.openxmlformats.org/officeDocument/2006/relationships/image" Target="/word/media/e15e980a-f64b-42df-aa60-e34bc0fbc50d.png" Id="R29d7aa5305fc4e37" /></Relationships>
</file>