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cf67a412b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e292e740c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Osage Hills,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9ebd7169f416c" /><Relationship Type="http://schemas.openxmlformats.org/officeDocument/2006/relationships/numbering" Target="/word/numbering.xml" Id="Rdb1230d430d14b5d" /><Relationship Type="http://schemas.openxmlformats.org/officeDocument/2006/relationships/settings" Target="/word/settings.xml" Id="Re1ea864223d74701" /><Relationship Type="http://schemas.openxmlformats.org/officeDocument/2006/relationships/image" Target="/word/media/ddff94bf-ff8d-4e62-b596-f91e55f03ec6.png" Id="R63be292e740c4fda" /></Relationships>
</file>