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42fb2f7e8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8ae201f7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b913671a94fb6" /><Relationship Type="http://schemas.openxmlformats.org/officeDocument/2006/relationships/numbering" Target="/word/numbering.xml" Id="R692ab09d76ec47cd" /><Relationship Type="http://schemas.openxmlformats.org/officeDocument/2006/relationships/settings" Target="/word/settings.xml" Id="R0baf60500770452f" /><Relationship Type="http://schemas.openxmlformats.org/officeDocument/2006/relationships/image" Target="/word/media/6deb38d9-e1d8-40ed-9313-376704d67afb.png" Id="Rf3c18ae201f74b3d" /></Relationships>
</file>