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a53c5c134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26dc6460a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Ossun,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2c9cdd1a34216" /><Relationship Type="http://schemas.openxmlformats.org/officeDocument/2006/relationships/numbering" Target="/word/numbering.xml" Id="Rb4d1c4eb2ed1454a" /><Relationship Type="http://schemas.openxmlformats.org/officeDocument/2006/relationships/settings" Target="/word/settings.xml" Id="Rab54db362f964ac0" /><Relationship Type="http://schemas.openxmlformats.org/officeDocument/2006/relationships/image" Target="/word/media/7b9d0742-1015-467a-a47a-23ec73a0961a.png" Id="R1d826dc6460a435e" /></Relationships>
</file>