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79eab46ef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9f4ab3f4f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Otisfield Gore,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2e6591f314164" /><Relationship Type="http://schemas.openxmlformats.org/officeDocument/2006/relationships/numbering" Target="/word/numbering.xml" Id="R8ba3ce403b124c89" /><Relationship Type="http://schemas.openxmlformats.org/officeDocument/2006/relationships/settings" Target="/word/settings.xml" Id="Rd3a9a88f952a4420" /><Relationship Type="http://schemas.openxmlformats.org/officeDocument/2006/relationships/image" Target="/word/media/b52931c2-d82f-4229-b4fd-228d216913e6.png" Id="R6ee9f4ab3f4f4764" /></Relationships>
</file>