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83dae6e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135f61d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0dbf9f4ad4a77" /><Relationship Type="http://schemas.openxmlformats.org/officeDocument/2006/relationships/numbering" Target="/word/numbering.xml" Id="R36d90c35c2754836" /><Relationship Type="http://schemas.openxmlformats.org/officeDocument/2006/relationships/settings" Target="/word/settings.xml" Id="R8230e447067540fd" /><Relationship Type="http://schemas.openxmlformats.org/officeDocument/2006/relationships/image" Target="/word/media/4b4e4dc7-a678-44dc-9342-c9c64958e2aa.png" Id="Rb705135f61d14300" /></Relationships>
</file>