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fdb7efe09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ca08c372d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Overshot,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a0e62fa3a4145" /><Relationship Type="http://schemas.openxmlformats.org/officeDocument/2006/relationships/numbering" Target="/word/numbering.xml" Id="Re62225c4550a491c" /><Relationship Type="http://schemas.openxmlformats.org/officeDocument/2006/relationships/settings" Target="/word/settings.xml" Id="R8924f521030c43b8" /><Relationship Type="http://schemas.openxmlformats.org/officeDocument/2006/relationships/image" Target="/word/media/46a7900a-7e01-4c69-ad0f-f7f24543ff9a.png" Id="Rad6ca08c372d4da7" /></Relationships>
</file>