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fb9665d5b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e2711be28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Oxyoke,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db135b3e242c8" /><Relationship Type="http://schemas.openxmlformats.org/officeDocument/2006/relationships/numbering" Target="/word/numbering.xml" Id="R70bfd6c6745c44f8" /><Relationship Type="http://schemas.openxmlformats.org/officeDocument/2006/relationships/settings" Target="/word/settings.xml" Id="R220cedf095b84cb1" /><Relationship Type="http://schemas.openxmlformats.org/officeDocument/2006/relationships/image" Target="/word/media/3ce80e90-61e7-4830-b2e8-5c3456c0529b.png" Id="R126e2711be284375" /></Relationships>
</file>