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ddeb2b1b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853e187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89146fd984be7" /><Relationship Type="http://schemas.openxmlformats.org/officeDocument/2006/relationships/numbering" Target="/word/numbering.xml" Id="R8a7c66ee611c46bb" /><Relationship Type="http://schemas.openxmlformats.org/officeDocument/2006/relationships/settings" Target="/word/settings.xml" Id="Rdc7e11a62a6f4c96" /><Relationship Type="http://schemas.openxmlformats.org/officeDocument/2006/relationships/image" Target="/word/media/ccd648a0-9bdd-4f8b-b3c4-d011e6fba1a4.png" Id="R73bd853e18744b63" /></Relationships>
</file>