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5cb0aa3b3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82f22ca85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f92d6079441b5" /><Relationship Type="http://schemas.openxmlformats.org/officeDocument/2006/relationships/numbering" Target="/word/numbering.xml" Id="R9004fb6662944f82" /><Relationship Type="http://schemas.openxmlformats.org/officeDocument/2006/relationships/settings" Target="/word/settings.xml" Id="R8c4cd6f3ef854059" /><Relationship Type="http://schemas.openxmlformats.org/officeDocument/2006/relationships/image" Target="/word/media/9ca002a7-75b3-4a2d-9504-6c516df65bf8.png" Id="R1a682f22ca854285" /></Relationships>
</file>