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44374ae21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3e2dd2727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Packton,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9570645f242db" /><Relationship Type="http://schemas.openxmlformats.org/officeDocument/2006/relationships/numbering" Target="/word/numbering.xml" Id="Rea83e1a925074e6f" /><Relationship Type="http://schemas.openxmlformats.org/officeDocument/2006/relationships/settings" Target="/word/settings.xml" Id="R79a6c6ad5168429e" /><Relationship Type="http://schemas.openxmlformats.org/officeDocument/2006/relationships/image" Target="/word/media/06403a3e-270c-46fe-8960-9f750e79f04d.png" Id="Re503e2dd27274e3f" /></Relationships>
</file>