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7b193ba6f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e1ab2735d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8e0edf067434a" /><Relationship Type="http://schemas.openxmlformats.org/officeDocument/2006/relationships/numbering" Target="/word/numbering.xml" Id="R4d86ac6e3ff14b92" /><Relationship Type="http://schemas.openxmlformats.org/officeDocument/2006/relationships/settings" Target="/word/settings.xml" Id="Rb4a5e2b962e04748" /><Relationship Type="http://schemas.openxmlformats.org/officeDocument/2006/relationships/image" Target="/word/media/183058ac-2370-49a0-8a1b-57bcc31d2086.png" Id="R61fe1ab2735d472f" /></Relationships>
</file>