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4f4ab4a06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1519644ad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Palisades,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e1eb32bda432d" /><Relationship Type="http://schemas.openxmlformats.org/officeDocument/2006/relationships/numbering" Target="/word/numbering.xml" Id="Ra1056dd47b9e4bb0" /><Relationship Type="http://schemas.openxmlformats.org/officeDocument/2006/relationships/settings" Target="/word/settings.xml" Id="R54c7b252794b4cdf" /><Relationship Type="http://schemas.openxmlformats.org/officeDocument/2006/relationships/image" Target="/word/media/290fc8c2-5228-4b24-a7dd-cd6d1730ec2b.png" Id="R5ce1519644ad4446" /></Relationships>
</file>