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f38f46591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d3d60a7ec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Palmetto,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16991a3804b42" /><Relationship Type="http://schemas.openxmlformats.org/officeDocument/2006/relationships/numbering" Target="/word/numbering.xml" Id="R37edca3021cc4c05" /><Relationship Type="http://schemas.openxmlformats.org/officeDocument/2006/relationships/settings" Target="/word/settings.xml" Id="Ref9e95070728443d" /><Relationship Type="http://schemas.openxmlformats.org/officeDocument/2006/relationships/image" Target="/word/media/a56dd107-d531-4b5b-9c65-8b5ca0cf914b.png" Id="R143d3d60a7ec481d" /></Relationships>
</file>