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4e7bfe4d3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5f94d7163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Palos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bf615b98f4b83" /><Relationship Type="http://schemas.openxmlformats.org/officeDocument/2006/relationships/numbering" Target="/word/numbering.xml" Id="R20db3c848405422f" /><Relationship Type="http://schemas.openxmlformats.org/officeDocument/2006/relationships/settings" Target="/word/settings.xml" Id="Rdb0b4c6a91934f95" /><Relationship Type="http://schemas.openxmlformats.org/officeDocument/2006/relationships/image" Target="/word/media/f62d2384-b6ac-4997-a1af-d4255a39ef27.png" Id="R97a5f94d71634280" /></Relationships>
</file>