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4b0d48e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f67bac5e3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Pamplico,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77e48e934499" /><Relationship Type="http://schemas.openxmlformats.org/officeDocument/2006/relationships/numbering" Target="/word/numbering.xml" Id="R19624f6176994268" /><Relationship Type="http://schemas.openxmlformats.org/officeDocument/2006/relationships/settings" Target="/word/settings.xml" Id="R452b0b3c6594425f" /><Relationship Type="http://schemas.openxmlformats.org/officeDocument/2006/relationships/image" Target="/word/media/2f627e00-f2d7-458f-a608-a690c87e4a2e.png" Id="Rf36f67bac5e341f1" /></Relationships>
</file>