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d7fe0a446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a4e525768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Pankov,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762cf23824cf1" /><Relationship Type="http://schemas.openxmlformats.org/officeDocument/2006/relationships/numbering" Target="/word/numbering.xml" Id="R2046c5eda4d94b02" /><Relationship Type="http://schemas.openxmlformats.org/officeDocument/2006/relationships/settings" Target="/word/settings.xml" Id="R1f2ad6b8fca24de3" /><Relationship Type="http://schemas.openxmlformats.org/officeDocument/2006/relationships/image" Target="/word/media/f09962fb-d0bf-4df5-a49d-22659cf492d9.png" Id="R303a4e5257684fb8" /></Relationships>
</file>