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624076cb4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f6d0ff444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6cd06d85c4346" /><Relationship Type="http://schemas.openxmlformats.org/officeDocument/2006/relationships/numbering" Target="/word/numbering.xml" Id="R37fe1eaa9b1c409c" /><Relationship Type="http://schemas.openxmlformats.org/officeDocument/2006/relationships/settings" Target="/word/settings.xml" Id="R00b465e4ff6e4de0" /><Relationship Type="http://schemas.openxmlformats.org/officeDocument/2006/relationships/image" Target="/word/media/14ca679a-d829-4707-8fca-8f94816de0b8.png" Id="R0e9f6d0ff444488d" /></Relationships>
</file>