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015d025ea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dc88b86de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Panorama,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a21132f0e4031" /><Relationship Type="http://schemas.openxmlformats.org/officeDocument/2006/relationships/numbering" Target="/word/numbering.xml" Id="Rb7f468ebba2841c1" /><Relationship Type="http://schemas.openxmlformats.org/officeDocument/2006/relationships/settings" Target="/word/settings.xml" Id="R4288a42dfe5544da" /><Relationship Type="http://schemas.openxmlformats.org/officeDocument/2006/relationships/image" Target="/word/media/8cb4ca45-4a02-4732-9134-bddc62121a30.png" Id="Re7cdc88b86de45b3" /></Relationships>
</file>