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8d3be37a8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2c69935ee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Paradise Point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ff70ee4d242d5" /><Relationship Type="http://schemas.openxmlformats.org/officeDocument/2006/relationships/numbering" Target="/word/numbering.xml" Id="R34904f5b3d5d4ecb" /><Relationship Type="http://schemas.openxmlformats.org/officeDocument/2006/relationships/settings" Target="/word/settings.xml" Id="Rb70c61fc8ee24836" /><Relationship Type="http://schemas.openxmlformats.org/officeDocument/2006/relationships/image" Target="/word/media/95d2387e-f03f-4474-9f9e-219e5da2501c.png" Id="R49e2c69935ee4f73" /></Relationships>
</file>