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e8bb6fb89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f39aa4fee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Paragon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ce8e47184443c" /><Relationship Type="http://schemas.openxmlformats.org/officeDocument/2006/relationships/numbering" Target="/word/numbering.xml" Id="Rcda9d4b188424656" /><Relationship Type="http://schemas.openxmlformats.org/officeDocument/2006/relationships/settings" Target="/word/settings.xml" Id="R13f7165b817d4cc6" /><Relationship Type="http://schemas.openxmlformats.org/officeDocument/2006/relationships/image" Target="/word/media/38581b06-8f6a-4e80-a2ad-e3f14d54a3d3.png" Id="Rf98f39aa4fee4bd4" /></Relationships>
</file>