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ef98dca03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d293904b6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dd0bc041d4836" /><Relationship Type="http://schemas.openxmlformats.org/officeDocument/2006/relationships/numbering" Target="/word/numbering.xml" Id="Rcaa809b6c6b9414b" /><Relationship Type="http://schemas.openxmlformats.org/officeDocument/2006/relationships/settings" Target="/word/settings.xml" Id="Rf1f055b4b6be4f37" /><Relationship Type="http://schemas.openxmlformats.org/officeDocument/2006/relationships/image" Target="/word/media/573029ee-b85b-4063-ac82-c5c80ea1cf37.png" Id="R131d293904b644bc" /></Relationships>
</file>