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efab17f07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b4059e456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23d9f8dd74d37" /><Relationship Type="http://schemas.openxmlformats.org/officeDocument/2006/relationships/numbering" Target="/word/numbering.xml" Id="R474ee64e0a8b4ba6" /><Relationship Type="http://schemas.openxmlformats.org/officeDocument/2006/relationships/settings" Target="/word/settings.xml" Id="R652a1d22ca4b40ab" /><Relationship Type="http://schemas.openxmlformats.org/officeDocument/2006/relationships/image" Target="/word/media/4ac7fb3c-4fce-4a29-9bdd-6747d1a11446.png" Id="R76cb4059e45641b9" /></Relationships>
</file>