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1c98c1394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ac0ae1616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Plaza,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2629c33914895" /><Relationship Type="http://schemas.openxmlformats.org/officeDocument/2006/relationships/numbering" Target="/word/numbering.xml" Id="R79b5f7765f114612" /><Relationship Type="http://schemas.openxmlformats.org/officeDocument/2006/relationships/settings" Target="/word/settings.xml" Id="R9433d4ef41314284" /><Relationship Type="http://schemas.openxmlformats.org/officeDocument/2006/relationships/image" Target="/word/media/7aa8f2c7-9295-41e9-8fc4-faa86adfe35e.png" Id="Rc12ac0ae16164a72" /></Relationships>
</file>