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b9d1fa4d6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9beeb81d6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South,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ebda43daf4e81" /><Relationship Type="http://schemas.openxmlformats.org/officeDocument/2006/relationships/numbering" Target="/word/numbering.xml" Id="Rdf40e8eabb9e4d48" /><Relationship Type="http://schemas.openxmlformats.org/officeDocument/2006/relationships/settings" Target="/word/settings.xml" Id="Rb5106e7597f24e1d" /><Relationship Type="http://schemas.openxmlformats.org/officeDocument/2006/relationships/image" Target="/word/media/7246a131-2706-46be-a771-ed4763bd6a91.png" Id="R4ad9beeb81d64a8b" /></Relationships>
</file>