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fe192370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facb1660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ac66bd9324a36" /><Relationship Type="http://schemas.openxmlformats.org/officeDocument/2006/relationships/numbering" Target="/word/numbering.xml" Id="R8903712c6dc34e7e" /><Relationship Type="http://schemas.openxmlformats.org/officeDocument/2006/relationships/settings" Target="/word/settings.xml" Id="R9bd931da6ad54cf0" /><Relationship Type="http://schemas.openxmlformats.org/officeDocument/2006/relationships/image" Target="/word/media/1787e3bb-27c2-415a-a3bd-64278c555c2e.png" Id="Recefacb1660e4e29" /></Relationships>
</file>