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72614838d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54c64d8cf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Parkers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c506955444b3f" /><Relationship Type="http://schemas.openxmlformats.org/officeDocument/2006/relationships/numbering" Target="/word/numbering.xml" Id="Re831348ed4d84dd1" /><Relationship Type="http://schemas.openxmlformats.org/officeDocument/2006/relationships/settings" Target="/word/settings.xml" Id="Rb82f940c0a584b0b" /><Relationship Type="http://schemas.openxmlformats.org/officeDocument/2006/relationships/image" Target="/word/media/a57eb1c9-b5a7-41a4-9264-72dc1bed26c7.png" Id="R5ac54c64d8cf4eb7" /></Relationships>
</file>